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806EE2" w:rsidRDefault="0085747A" w:rsidP="00117E7D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806EE2" w:rsidRDefault="0071620A" w:rsidP="00117E7D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806EE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06EE2">
        <w:rPr>
          <w:rFonts w:ascii="Times New Roman" w:hAnsi="Times New Roman"/>
          <w:smallCaps/>
          <w:sz w:val="24"/>
          <w:szCs w:val="24"/>
        </w:rPr>
        <w:t xml:space="preserve"> 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202</w:t>
      </w:r>
      <w:r w:rsidR="00A92925">
        <w:rPr>
          <w:rFonts w:ascii="Times New Roman" w:hAnsi="Times New Roman"/>
          <w:b/>
          <w:smallCaps/>
          <w:sz w:val="24"/>
          <w:szCs w:val="24"/>
        </w:rPr>
        <w:t>1</w:t>
      </w:r>
      <w:r w:rsidR="00117E7D" w:rsidRPr="00806EE2">
        <w:rPr>
          <w:rFonts w:ascii="Times New Roman" w:hAnsi="Times New Roman"/>
          <w:b/>
          <w:smallCaps/>
          <w:sz w:val="24"/>
          <w:szCs w:val="24"/>
        </w:rPr>
        <w:t>-202</w:t>
      </w:r>
      <w:r w:rsidR="00A92925">
        <w:rPr>
          <w:rFonts w:ascii="Times New Roman" w:hAnsi="Times New Roman"/>
          <w:b/>
          <w:smallCaps/>
          <w:sz w:val="24"/>
          <w:szCs w:val="24"/>
        </w:rPr>
        <w:t>6</w:t>
      </w:r>
    </w:p>
    <w:p w:rsidR="00445970" w:rsidRPr="00806EE2" w:rsidRDefault="00445970" w:rsidP="00117E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R</w:t>
      </w:r>
      <w:r w:rsidR="0061426A" w:rsidRPr="00806EE2">
        <w:rPr>
          <w:rFonts w:ascii="Times New Roman" w:hAnsi="Times New Roman"/>
          <w:sz w:val="24"/>
          <w:szCs w:val="24"/>
        </w:rPr>
        <w:t xml:space="preserve">ok akademicki   </w:t>
      </w:r>
      <w:r w:rsidR="00117E7D" w:rsidRPr="00806EE2">
        <w:rPr>
          <w:rFonts w:ascii="Times New Roman" w:hAnsi="Times New Roman"/>
          <w:b/>
          <w:sz w:val="24"/>
          <w:szCs w:val="24"/>
        </w:rPr>
        <w:t>202</w:t>
      </w:r>
      <w:r w:rsidR="00A92925">
        <w:rPr>
          <w:rFonts w:ascii="Times New Roman" w:hAnsi="Times New Roman"/>
          <w:b/>
          <w:sz w:val="24"/>
          <w:szCs w:val="24"/>
        </w:rPr>
        <w:t>2</w:t>
      </w:r>
      <w:r w:rsidR="00117E7D" w:rsidRPr="00806EE2">
        <w:rPr>
          <w:rFonts w:ascii="Times New Roman" w:hAnsi="Times New Roman"/>
          <w:b/>
          <w:sz w:val="24"/>
          <w:szCs w:val="24"/>
        </w:rPr>
        <w:t>/202</w:t>
      </w:r>
      <w:r w:rsidR="00A92925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</w:p>
    <w:p w:rsidR="0085747A" w:rsidRPr="00806EE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1. </w:t>
      </w:r>
      <w:r w:rsidR="0085747A" w:rsidRPr="00806EE2">
        <w:rPr>
          <w:szCs w:val="24"/>
        </w:rPr>
        <w:t xml:space="preserve">Podstawowe </w:t>
      </w:r>
      <w:r w:rsidR="00445970" w:rsidRPr="00806EE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color w:val="auto"/>
                <w:sz w:val="24"/>
                <w:szCs w:val="24"/>
              </w:rPr>
            </w:pPr>
            <w:r w:rsidRPr="00806EE2">
              <w:rPr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color w:val="auto"/>
                <w:sz w:val="24"/>
                <w:szCs w:val="24"/>
              </w:rPr>
              <w:t>r</w:t>
            </w:r>
            <w:r w:rsidR="004D4B79" w:rsidRPr="00806EE2">
              <w:rPr>
                <w:color w:val="auto"/>
                <w:sz w:val="24"/>
                <w:szCs w:val="24"/>
              </w:rPr>
              <w:t>aktyki zawodowe</w:t>
            </w:r>
            <w:r w:rsidR="007A059E" w:rsidRPr="00806EE2">
              <w:rPr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Kod przedmiotu</w:t>
            </w:r>
            <w:r w:rsidR="0085747A" w:rsidRPr="00806EE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06EE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</w:t>
            </w:r>
            <w:r w:rsidR="00C05F44" w:rsidRPr="00806EE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06EE2" w:rsidRDefault="004D4B79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edagogi</w:t>
            </w:r>
            <w:r w:rsidRPr="00806EE2">
              <w:rPr>
                <w:b w:val="0"/>
                <w:color w:val="auto"/>
                <w:sz w:val="24"/>
                <w:szCs w:val="24"/>
              </w:rPr>
              <w:t>ka s</w:t>
            </w:r>
            <w:r w:rsidR="004D4B79" w:rsidRPr="00806EE2">
              <w:rPr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Pr="00806EE2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p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s</w:t>
            </w:r>
            <w:r w:rsidR="0061426A" w:rsidRPr="00806EE2">
              <w:rPr>
                <w:b w:val="0"/>
                <w:color w:val="auto"/>
                <w:sz w:val="24"/>
                <w:szCs w:val="24"/>
              </w:rPr>
              <w:t>tacjonarn</w:t>
            </w:r>
            <w:r w:rsidRPr="00806EE2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Rok i semestr</w:t>
            </w:r>
            <w:r w:rsidR="0030395F" w:rsidRPr="00806EE2">
              <w:rPr>
                <w:sz w:val="24"/>
                <w:szCs w:val="24"/>
              </w:rPr>
              <w:t>/y</w:t>
            </w:r>
            <w:r w:rsidRPr="00806EE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117E7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806EE2">
              <w:rPr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85747A" w:rsidRPr="00806E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923D7D" w:rsidRPr="00806E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06EE2" w:rsidRDefault="00117E7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hab. Marta Wrońska, prof. UR</w:t>
            </w:r>
          </w:p>
        </w:tc>
      </w:tr>
      <w:tr w:rsidR="00806EE2" w:rsidRPr="00806EE2" w:rsidTr="00B819C8">
        <w:tc>
          <w:tcPr>
            <w:tcW w:w="2694" w:type="dxa"/>
            <w:vAlign w:val="center"/>
          </w:tcPr>
          <w:p w:rsidR="00117E7D" w:rsidRPr="00806EE2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17E7D" w:rsidRPr="00806EE2" w:rsidRDefault="00117E7D" w:rsidP="00B530B5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06EE2">
              <w:rPr>
                <w:b w:val="0"/>
                <w:color w:val="auto"/>
                <w:sz w:val="24"/>
                <w:szCs w:val="24"/>
              </w:rPr>
              <w:t>dr Bożena Dusza</w:t>
            </w:r>
          </w:p>
        </w:tc>
      </w:tr>
    </w:tbl>
    <w:p w:rsidR="0085747A" w:rsidRPr="00806EE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06EE2">
        <w:rPr>
          <w:sz w:val="24"/>
          <w:szCs w:val="24"/>
        </w:rPr>
        <w:t xml:space="preserve">* </w:t>
      </w:r>
      <w:r w:rsidRPr="00806EE2">
        <w:rPr>
          <w:i/>
          <w:sz w:val="24"/>
          <w:szCs w:val="24"/>
        </w:rPr>
        <w:t>-</w:t>
      </w:r>
      <w:r w:rsidR="00B90885" w:rsidRPr="00806EE2">
        <w:rPr>
          <w:b w:val="0"/>
          <w:i/>
          <w:sz w:val="24"/>
          <w:szCs w:val="24"/>
        </w:rPr>
        <w:t>opcjonalni</w:t>
      </w:r>
      <w:r w:rsidR="00B90885" w:rsidRPr="00806EE2">
        <w:rPr>
          <w:b w:val="0"/>
          <w:sz w:val="24"/>
          <w:szCs w:val="24"/>
        </w:rPr>
        <w:t>e,</w:t>
      </w:r>
      <w:r w:rsidRPr="00806EE2">
        <w:rPr>
          <w:i/>
          <w:sz w:val="24"/>
          <w:szCs w:val="24"/>
        </w:rPr>
        <w:t xml:space="preserve"> </w:t>
      </w:r>
      <w:r w:rsidRPr="00806EE2">
        <w:rPr>
          <w:b w:val="0"/>
          <w:i/>
          <w:sz w:val="24"/>
          <w:szCs w:val="24"/>
        </w:rPr>
        <w:t xml:space="preserve">zgodnie z ustaleniami </w:t>
      </w:r>
      <w:r w:rsidR="00B90885" w:rsidRPr="00806EE2">
        <w:rPr>
          <w:b w:val="0"/>
          <w:i/>
          <w:sz w:val="24"/>
          <w:szCs w:val="24"/>
        </w:rPr>
        <w:t>w Jednostce</w:t>
      </w:r>
    </w:p>
    <w:p w:rsidR="00923D7D" w:rsidRPr="00806EE2" w:rsidRDefault="00923D7D" w:rsidP="009C54AE">
      <w:pPr>
        <w:pStyle w:val="Podpunkty"/>
        <w:ind w:left="0"/>
        <w:rPr>
          <w:sz w:val="24"/>
          <w:szCs w:val="24"/>
        </w:rPr>
      </w:pPr>
    </w:p>
    <w:p w:rsidR="00923D7D" w:rsidRPr="00806EE2" w:rsidRDefault="0085747A" w:rsidP="00117E7D">
      <w:pPr>
        <w:pStyle w:val="Podpunkty"/>
        <w:ind w:left="284"/>
        <w:rPr>
          <w:sz w:val="24"/>
          <w:szCs w:val="24"/>
        </w:rPr>
      </w:pPr>
      <w:r w:rsidRPr="00806EE2">
        <w:rPr>
          <w:sz w:val="24"/>
          <w:szCs w:val="24"/>
        </w:rPr>
        <w:t>1.</w:t>
      </w:r>
      <w:r w:rsidR="00E22FBC" w:rsidRPr="00806EE2">
        <w:rPr>
          <w:sz w:val="24"/>
          <w:szCs w:val="24"/>
        </w:rPr>
        <w:t>1</w:t>
      </w:r>
      <w:r w:rsidRPr="00806EE2">
        <w:rPr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806EE2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Semestr</w:t>
            </w:r>
          </w:p>
          <w:p w:rsidR="00015B8F" w:rsidRPr="00806EE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(</w:t>
            </w:r>
            <w:r w:rsidR="00363F78" w:rsidRPr="00806EE2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Wykł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Konw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Sem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06EE2">
              <w:rPr>
                <w:szCs w:val="24"/>
              </w:rPr>
              <w:t>Prakt</w:t>
            </w:r>
            <w:proofErr w:type="spellEnd"/>
            <w:r w:rsidRPr="00806EE2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06EE2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6EE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06EE2">
              <w:rPr>
                <w:b/>
                <w:szCs w:val="24"/>
              </w:rPr>
              <w:t>Liczba pkt</w:t>
            </w:r>
            <w:r w:rsidR="00B90885" w:rsidRPr="00806EE2">
              <w:rPr>
                <w:b/>
                <w:szCs w:val="24"/>
              </w:rPr>
              <w:t>.</w:t>
            </w:r>
            <w:r w:rsidRPr="00806EE2">
              <w:rPr>
                <w:b/>
                <w:szCs w:val="24"/>
              </w:rPr>
              <w:t xml:space="preserve"> ECTS</w:t>
            </w:r>
          </w:p>
        </w:tc>
      </w:tr>
      <w:tr w:rsidR="00015B8F" w:rsidRPr="00806EE2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6EE2" w:rsidRDefault="00D8207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6EE2" w:rsidRDefault="004D4B7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3</w:t>
            </w:r>
          </w:p>
        </w:tc>
      </w:tr>
    </w:tbl>
    <w:p w:rsidR="00923D7D" w:rsidRPr="00806EE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806EE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806E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1.</w:t>
      </w:r>
      <w:r w:rsidR="00E22FBC" w:rsidRPr="00806EE2">
        <w:rPr>
          <w:smallCaps w:val="0"/>
          <w:szCs w:val="24"/>
        </w:rPr>
        <w:t>2</w:t>
      </w:r>
      <w:r w:rsidR="00F83B28" w:rsidRPr="00806EE2">
        <w:rPr>
          <w:smallCaps w:val="0"/>
          <w:szCs w:val="24"/>
        </w:rPr>
        <w:t>.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 xml:space="preserve">Sposób realizacji zajęć  </w:t>
      </w:r>
    </w:p>
    <w:p w:rsidR="00117E7D" w:rsidRPr="00806EE2" w:rsidRDefault="00117E7D" w:rsidP="00117E7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/>
          <w:b w:val="0"/>
          <w:szCs w:val="24"/>
        </w:rPr>
        <w:sym w:font="Wingdings" w:char="F078"/>
      </w:r>
      <w:r w:rsidRPr="00806EE2">
        <w:rPr>
          <w:rFonts w:eastAsia="MS Gothic"/>
          <w:b w:val="0"/>
          <w:szCs w:val="24"/>
        </w:rPr>
        <w:t xml:space="preserve"> </w:t>
      </w:r>
      <w:r w:rsidRPr="00806EE2">
        <w:rPr>
          <w:b w:val="0"/>
          <w:smallCaps w:val="0"/>
          <w:szCs w:val="24"/>
        </w:rPr>
        <w:t xml:space="preserve">zajęcia w formie tradycyjnej </w:t>
      </w:r>
    </w:p>
    <w:p w:rsidR="0085747A" w:rsidRPr="00806EE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06EE2">
        <w:rPr>
          <w:rFonts w:eastAsia="MS Gothic" w:hAnsi="MS Gothic"/>
          <w:b w:val="0"/>
          <w:szCs w:val="24"/>
        </w:rPr>
        <w:t>☐</w:t>
      </w:r>
      <w:r w:rsidRPr="00806EE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6EE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806E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1.3 </w:t>
      </w:r>
      <w:r w:rsidR="00F83B28" w:rsidRPr="00806EE2">
        <w:rPr>
          <w:smallCaps w:val="0"/>
          <w:szCs w:val="24"/>
        </w:rPr>
        <w:tab/>
      </w:r>
      <w:r w:rsidRPr="00806EE2">
        <w:rPr>
          <w:smallCaps w:val="0"/>
          <w:szCs w:val="24"/>
        </w:rPr>
        <w:t>For</w:t>
      </w:r>
      <w:r w:rsidR="00445970" w:rsidRPr="00806EE2">
        <w:rPr>
          <w:smallCaps w:val="0"/>
          <w:szCs w:val="24"/>
        </w:rPr>
        <w:t xml:space="preserve">ma zaliczenia przedmiotu </w:t>
      </w:r>
      <w:r w:rsidRPr="00806EE2">
        <w:rPr>
          <w:smallCaps w:val="0"/>
          <w:szCs w:val="24"/>
        </w:rPr>
        <w:t xml:space="preserve"> (z toku) </w:t>
      </w:r>
    </w:p>
    <w:p w:rsidR="00117E7D" w:rsidRPr="00806EE2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ab/>
      </w:r>
      <w:r w:rsidRPr="00806EE2">
        <w:rPr>
          <w:b w:val="0"/>
          <w:smallCaps w:val="0"/>
          <w:szCs w:val="24"/>
        </w:rPr>
        <w:t>praktyka zawodowa: zaliczenie z oceną</w:t>
      </w:r>
    </w:p>
    <w:p w:rsidR="00E960BB" w:rsidRPr="00806EE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06EE2" w:rsidRDefault="0085747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745302">
        <w:tc>
          <w:tcPr>
            <w:tcW w:w="9670" w:type="dxa"/>
          </w:tcPr>
          <w:p w:rsidR="0085747A" w:rsidRPr="00806EE2" w:rsidRDefault="00D82076" w:rsidP="00117E7D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Od studenta wymaga się</w:t>
            </w:r>
            <w:r w:rsidR="0031135C" w:rsidRPr="00806EE2">
              <w:rPr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806EE2">
              <w:rPr>
                <w:b w:val="0"/>
                <w:smallCaps w:val="0"/>
                <w:szCs w:val="24"/>
              </w:rPr>
              <w:t>wawczych</w:t>
            </w:r>
            <w:r w:rsidR="0031135C" w:rsidRPr="00806EE2">
              <w:rPr>
                <w:b w:val="0"/>
                <w:smallCaps w:val="0"/>
                <w:szCs w:val="24"/>
              </w:rPr>
              <w:t>; umiejętności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806EE2">
              <w:rPr>
                <w:b w:val="0"/>
                <w:smallCaps w:val="0"/>
                <w:szCs w:val="24"/>
              </w:rPr>
              <w:t>poprawnego wyrażania się w języku ojczystym</w:t>
            </w:r>
            <w:r w:rsidR="00D807EC" w:rsidRPr="00806EE2">
              <w:rPr>
                <w:b w:val="0"/>
                <w:smallCaps w:val="0"/>
                <w:szCs w:val="24"/>
              </w:rPr>
              <w:t>; rozumienia zja</w:t>
            </w:r>
            <w:r w:rsidR="00117E7D" w:rsidRPr="00806EE2">
              <w:rPr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806EE2">
              <w:rPr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:rsidR="00153C41" w:rsidRPr="00806EE2" w:rsidRDefault="00153C41" w:rsidP="009C54AE">
      <w:pPr>
        <w:pStyle w:val="Punktygwne"/>
        <w:spacing w:before="0" w:after="0"/>
        <w:rPr>
          <w:szCs w:val="24"/>
        </w:rPr>
      </w:pPr>
    </w:p>
    <w:p w:rsidR="0085747A" w:rsidRPr="00806EE2" w:rsidRDefault="0071620A" w:rsidP="009C54AE">
      <w:pPr>
        <w:pStyle w:val="Punktygwne"/>
        <w:spacing w:before="0" w:after="0"/>
        <w:rPr>
          <w:szCs w:val="24"/>
        </w:rPr>
      </w:pPr>
      <w:r w:rsidRPr="00806EE2">
        <w:rPr>
          <w:szCs w:val="24"/>
        </w:rPr>
        <w:t>3.</w:t>
      </w:r>
      <w:r w:rsidR="0085747A" w:rsidRPr="00806EE2">
        <w:rPr>
          <w:szCs w:val="24"/>
        </w:rPr>
        <w:t xml:space="preserve"> </w:t>
      </w:r>
      <w:r w:rsidR="00A84C85" w:rsidRPr="00806EE2">
        <w:rPr>
          <w:szCs w:val="24"/>
        </w:rPr>
        <w:t>cele, efekty uczenia się</w:t>
      </w:r>
      <w:r w:rsidR="0085747A" w:rsidRPr="00806EE2">
        <w:rPr>
          <w:szCs w:val="24"/>
        </w:rPr>
        <w:t xml:space="preserve"> , treści Programowe i stosowane metody Dydaktyczne</w:t>
      </w:r>
    </w:p>
    <w:p w:rsidR="0085747A" w:rsidRPr="00806EE2" w:rsidRDefault="0085747A" w:rsidP="009C54AE">
      <w:pPr>
        <w:pStyle w:val="Punktygwne"/>
        <w:spacing w:before="0" w:after="0"/>
        <w:rPr>
          <w:szCs w:val="24"/>
        </w:rPr>
      </w:pPr>
    </w:p>
    <w:p w:rsidR="00F83B28" w:rsidRPr="00806EE2" w:rsidRDefault="0071620A" w:rsidP="00117E7D">
      <w:pPr>
        <w:pStyle w:val="Podpunkty"/>
        <w:rPr>
          <w:sz w:val="24"/>
          <w:szCs w:val="24"/>
        </w:rPr>
      </w:pPr>
      <w:r w:rsidRPr="00806EE2">
        <w:rPr>
          <w:sz w:val="24"/>
          <w:szCs w:val="24"/>
        </w:rPr>
        <w:t xml:space="preserve">3.1 </w:t>
      </w:r>
      <w:r w:rsidR="00C05F44" w:rsidRPr="00806EE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85747A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Praktyczne przygotowanie studentów do wykonywani</w:t>
            </w:r>
            <w:r w:rsidR="004D4B79" w:rsidRPr="00806EE2">
              <w:rPr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806EE2" w:rsidRDefault="00473513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806EE2">
              <w:rPr>
                <w:b w:val="0"/>
                <w:sz w:val="24"/>
                <w:szCs w:val="24"/>
              </w:rPr>
              <w:t>placówki przedszkolnej,</w:t>
            </w:r>
            <w:r w:rsidR="002B008B" w:rsidRPr="00806EE2">
              <w:rPr>
                <w:b w:val="0"/>
                <w:sz w:val="24"/>
                <w:szCs w:val="24"/>
              </w:rPr>
              <w:t xml:space="preserve"> szkoły podstawowej </w:t>
            </w:r>
            <w:r w:rsidR="004D4B79" w:rsidRPr="00806EE2">
              <w:rPr>
                <w:b w:val="0"/>
                <w:sz w:val="24"/>
                <w:szCs w:val="24"/>
              </w:rPr>
              <w:t xml:space="preserve">lub placówki systemu oświaty </w:t>
            </w:r>
            <w:r w:rsidR="002B008B" w:rsidRPr="00806EE2">
              <w:rPr>
                <w:b w:val="0"/>
                <w:sz w:val="24"/>
                <w:szCs w:val="24"/>
              </w:rPr>
              <w:t>oraz metodycznymi zało</w:t>
            </w:r>
            <w:r w:rsidR="0019586C" w:rsidRPr="00806EE2">
              <w:rPr>
                <w:b w:val="0"/>
                <w:sz w:val="24"/>
                <w:szCs w:val="24"/>
              </w:rPr>
              <w:t>ż</w:t>
            </w:r>
            <w:r w:rsidR="002B008B" w:rsidRPr="00806EE2">
              <w:rPr>
                <w:b w:val="0"/>
                <w:sz w:val="24"/>
                <w:szCs w:val="24"/>
              </w:rPr>
              <w:t>eniami</w:t>
            </w:r>
            <w:r w:rsidR="00816661" w:rsidRPr="00806EE2">
              <w:rPr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806EE2" w:rsidTr="00923D7D">
        <w:tc>
          <w:tcPr>
            <w:tcW w:w="851" w:type="dxa"/>
            <w:vAlign w:val="center"/>
          </w:tcPr>
          <w:p w:rsidR="0085747A" w:rsidRPr="00806EE2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</w:t>
            </w:r>
            <w:r w:rsidR="00473513" w:rsidRPr="00806EE2">
              <w:rPr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06EE2" w:rsidRDefault="00F259E1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>Projektowanie i prowadzenie działań wychowawcz</w:t>
            </w:r>
            <w:r w:rsidR="004D4B79" w:rsidRPr="00806EE2">
              <w:rPr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806EE2" w:rsidTr="00923D7D">
        <w:tc>
          <w:tcPr>
            <w:tcW w:w="851" w:type="dxa"/>
            <w:vAlign w:val="center"/>
          </w:tcPr>
          <w:p w:rsidR="00753202" w:rsidRPr="00806EE2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806EE2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806EE2" w:rsidRDefault="00753202" w:rsidP="00117E7D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806EE2">
              <w:rPr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1D7B54" w:rsidRPr="00806EE2" w:rsidRDefault="009F4610" w:rsidP="00117E7D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06EE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06EE2">
        <w:rPr>
          <w:rFonts w:ascii="Times New Roman" w:hAnsi="Times New Roman"/>
          <w:b/>
          <w:sz w:val="24"/>
          <w:szCs w:val="24"/>
        </w:rPr>
        <w:t>dla przedmiotu</w:t>
      </w:r>
      <w:r w:rsidR="00445970" w:rsidRPr="00806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4805"/>
        <w:gridCol w:w="1786"/>
        <w:gridCol w:w="1683"/>
      </w:tblGrid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06EE2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:rsidR="004B62C5" w:rsidRPr="00806EE2" w:rsidRDefault="004B62C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</w:t>
            </w:r>
            <w:r w:rsidRPr="00806EE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B.3.W2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:rsidR="004B62C5" w:rsidRPr="00806EE2" w:rsidRDefault="004B62C5" w:rsidP="00C77B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B.3.U1</w:t>
            </w:r>
          </w:p>
        </w:tc>
      </w:tr>
      <w:tr w:rsidR="00806EE2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B.3.U2</w:t>
            </w:r>
          </w:p>
        </w:tc>
      </w:tr>
      <w:tr w:rsidR="004B62C5" w:rsidRPr="00806EE2" w:rsidTr="004B62C5">
        <w:tc>
          <w:tcPr>
            <w:tcW w:w="1472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:rsidR="004B62C5" w:rsidRPr="00806EE2" w:rsidRDefault="004B62C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:rsidR="004B62C5" w:rsidRPr="00806EE2" w:rsidRDefault="00471A34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PS.K3</w:t>
            </w:r>
            <w:r w:rsidR="004B62C5" w:rsidRPr="00806EE2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:rsidR="004B62C5" w:rsidRPr="00806EE2" w:rsidRDefault="004B62C5" w:rsidP="004B62C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B.3. K1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B319C" w:rsidRPr="00806E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>3.3</w:t>
      </w:r>
      <w:r w:rsidR="001D7B54"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06EE2">
        <w:rPr>
          <w:rFonts w:ascii="Times New Roman" w:hAnsi="Times New Roman"/>
          <w:b/>
          <w:sz w:val="24"/>
          <w:szCs w:val="24"/>
        </w:rPr>
        <w:t>T</w:t>
      </w:r>
      <w:r w:rsidR="001D7B54" w:rsidRPr="00806EE2">
        <w:rPr>
          <w:rFonts w:ascii="Times New Roman" w:hAnsi="Times New Roman"/>
          <w:b/>
          <w:sz w:val="24"/>
          <w:szCs w:val="24"/>
        </w:rPr>
        <w:t>reści programowe</w:t>
      </w:r>
    </w:p>
    <w:p w:rsidR="0085747A" w:rsidRPr="00806EE2" w:rsidRDefault="001D7B5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 </w:t>
      </w:r>
      <w:r w:rsidR="007327BD" w:rsidRPr="00806EE2">
        <w:rPr>
          <w:rFonts w:ascii="Times New Roman" w:hAnsi="Times New Roman"/>
          <w:sz w:val="24"/>
          <w:szCs w:val="24"/>
        </w:rPr>
        <w:t xml:space="preserve">  </w:t>
      </w:r>
    </w:p>
    <w:p w:rsidR="00675843" w:rsidRPr="00806EE2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06EE2">
        <w:rPr>
          <w:rFonts w:ascii="Times New Roman" w:hAnsi="Times New Roman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23D7D">
        <w:tc>
          <w:tcPr>
            <w:tcW w:w="9639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>Zapoznanie z prawnymi podstawami pracy przedszkola i szkoły, a także zatrudnionych w nich nauczycieli.</w:t>
            </w:r>
            <w:r w:rsidR="00C77B0E" w:rsidRPr="00806EE2">
              <w:rPr>
                <w:rFonts w:ascii="Times New Roman" w:hAnsi="Times New Roman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806EE2" w:rsidTr="00923D7D">
        <w:tc>
          <w:tcPr>
            <w:tcW w:w="9639" w:type="dxa"/>
          </w:tcPr>
          <w:p w:rsidR="0085747A" w:rsidRPr="00806EE2" w:rsidRDefault="00503812" w:rsidP="00F2732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Obserwacja zajęć odbywają</w:t>
            </w:r>
            <w:r w:rsidR="00F27327" w:rsidRPr="00806EE2">
              <w:rPr>
                <w:rFonts w:ascii="Times New Roman" w:hAnsi="Times New Roman"/>
                <w:sz w:val="24"/>
                <w:szCs w:val="24"/>
              </w:rPr>
              <w:t>cych się w przedszkolu i szkole wraz z dokonywaniem analizy i interpretacji  zaobserwowanych lub doświadczonych sytuacji i zdarzeń pedagogicznych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806EE2" w:rsidTr="00923D7D">
        <w:tc>
          <w:tcPr>
            <w:tcW w:w="9639" w:type="dxa"/>
          </w:tcPr>
          <w:p w:rsidR="0085747A" w:rsidRPr="00806EE2" w:rsidRDefault="00F27327" w:rsidP="00F27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Współdziałanie z opiekunem praktyk w celu poszerzania swojej wiedzy oraz </w:t>
            </w:r>
            <w:r w:rsidR="00503812" w:rsidRPr="00806EE2">
              <w:rPr>
                <w:rFonts w:ascii="Times New Roman" w:hAnsi="Times New Roman"/>
                <w:sz w:val="24"/>
                <w:szCs w:val="24"/>
              </w:rPr>
              <w:t xml:space="preserve"> prowadzenie wymaganej dokumentacji.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06EE2" w:rsidRDefault="009F4610" w:rsidP="009B319C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06EE2">
        <w:rPr>
          <w:smallCaps w:val="0"/>
          <w:szCs w:val="24"/>
        </w:rPr>
        <w:t>3.4 Metody dydaktyczne</w:t>
      </w:r>
      <w:r w:rsidRPr="00806EE2">
        <w:rPr>
          <w:b w:val="0"/>
          <w:smallCaps w:val="0"/>
          <w:szCs w:val="24"/>
        </w:rPr>
        <w:t xml:space="preserve"> </w:t>
      </w:r>
    </w:p>
    <w:p w:rsidR="0085747A" w:rsidRPr="00806EE2" w:rsidRDefault="003E686B" w:rsidP="009B319C">
      <w:pPr>
        <w:pStyle w:val="Punktygwne"/>
        <w:spacing w:before="0" w:after="0"/>
        <w:ind w:left="708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Zajęcia praktyczne</w:t>
      </w:r>
    </w:p>
    <w:p w:rsidR="00E960BB" w:rsidRPr="00806E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lastRenderedPageBreak/>
        <w:t xml:space="preserve">4. </w:t>
      </w:r>
      <w:r w:rsidR="0085747A" w:rsidRPr="00806EE2">
        <w:rPr>
          <w:smallCaps w:val="0"/>
          <w:szCs w:val="24"/>
        </w:rPr>
        <w:t>METODY I KRYTERIA OCENY</w:t>
      </w:r>
      <w:r w:rsidR="009F4610" w:rsidRPr="00806EE2">
        <w:rPr>
          <w:smallCaps w:val="0"/>
          <w:szCs w:val="24"/>
        </w:rPr>
        <w:t xml:space="preserve"> </w:t>
      </w:r>
    </w:p>
    <w:p w:rsidR="00923D7D" w:rsidRPr="00806E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06EE2" w:rsidRDefault="0085747A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4.1 Sposoby weryfikacji efektów </w:t>
      </w:r>
      <w:r w:rsidR="00C05F44" w:rsidRPr="00806EE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806EE2" w:rsidTr="00C05F44">
        <w:tc>
          <w:tcPr>
            <w:tcW w:w="1985" w:type="dxa"/>
            <w:vAlign w:val="center"/>
          </w:tcPr>
          <w:p w:rsidR="0085747A" w:rsidRPr="00806E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06E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Metody oceny efektów uczenia sie</w:t>
            </w:r>
          </w:p>
          <w:p w:rsidR="0085747A" w:rsidRPr="00806E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(</w:t>
            </w:r>
            <w:r w:rsidR="0085747A" w:rsidRPr="00806EE2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806EE2" w:rsidTr="009B319C">
        <w:tc>
          <w:tcPr>
            <w:tcW w:w="1985" w:type="dxa"/>
            <w:vAlign w:val="center"/>
          </w:tcPr>
          <w:p w:rsidR="0085747A" w:rsidRPr="00806EE2" w:rsidRDefault="0085747A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806EE2">
              <w:rPr>
                <w:b w:val="0"/>
                <w:szCs w:val="24"/>
              </w:rPr>
              <w:t>ek</w:t>
            </w:r>
            <w:proofErr w:type="spellEnd"/>
            <w:r w:rsidRPr="00806EE2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806EE2" w:rsidRDefault="00B14080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806EE2" w:rsidRDefault="00D74EFD" w:rsidP="009B319C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  <w:tr w:rsidR="00D74EFD" w:rsidRPr="00806EE2" w:rsidTr="009B319C">
        <w:tc>
          <w:tcPr>
            <w:tcW w:w="1985" w:type="dxa"/>
            <w:vAlign w:val="center"/>
          </w:tcPr>
          <w:p w:rsidR="00D74EFD" w:rsidRPr="00806EE2" w:rsidRDefault="00D74EFD" w:rsidP="009B319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06EE2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EFD" w:rsidRPr="00806EE2" w:rsidRDefault="00D74EFD" w:rsidP="009B31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D74EFD" w:rsidRPr="00806EE2" w:rsidRDefault="00D74EFD" w:rsidP="00BD493A">
            <w:pPr>
              <w:spacing w:after="0" w:line="240" w:lineRule="auto"/>
              <w:jc w:val="center"/>
              <w:rPr>
                <w:rStyle w:val="Tytuksiki"/>
                <w:rFonts w:ascii="Times New Roman" w:hAnsi="Times New Roman"/>
                <w:b w:val="0"/>
                <w:sz w:val="24"/>
              </w:rPr>
            </w:pPr>
            <w:r>
              <w:rPr>
                <w:rStyle w:val="Tytuksiki"/>
                <w:rFonts w:ascii="Times New Roman" w:hAnsi="Times New Roman"/>
                <w:b w:val="0"/>
                <w:sz w:val="24"/>
              </w:rPr>
              <w:t>zajęcia praktyczne</w:t>
            </w:r>
          </w:p>
        </w:tc>
      </w:tr>
    </w:tbl>
    <w:p w:rsidR="00923D7D" w:rsidRPr="00806EE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806EE2" w:rsidRDefault="003E1941" w:rsidP="009B319C">
      <w:pPr>
        <w:pStyle w:val="Punktygwne"/>
        <w:spacing w:before="0" w:after="0"/>
        <w:ind w:left="426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4.2 </w:t>
      </w:r>
      <w:r w:rsidR="0085747A" w:rsidRPr="00806EE2">
        <w:rPr>
          <w:smallCaps w:val="0"/>
          <w:szCs w:val="24"/>
        </w:rPr>
        <w:t>Warunki zaliczenia przedmiotu (kryteria oceniania)</w:t>
      </w:r>
      <w:r w:rsidR="00923D7D"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6EE2" w:rsidTr="00923D7D">
        <w:tc>
          <w:tcPr>
            <w:tcW w:w="9670" w:type="dxa"/>
          </w:tcPr>
          <w:p w:rsidR="0085747A" w:rsidRPr="00806EE2" w:rsidRDefault="00D807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Pozytywna opinia i ocena dokonana przez opiekuna praktykanta w </w:t>
            </w:r>
            <w:r w:rsidR="00F27327" w:rsidRPr="00806EE2">
              <w:rPr>
                <w:b w:val="0"/>
                <w:smallCaps w:val="0"/>
                <w:szCs w:val="24"/>
              </w:rPr>
              <w:t>placówce</w:t>
            </w:r>
            <w:r w:rsidRPr="00806EE2">
              <w:rPr>
                <w:b w:val="0"/>
                <w:smallCaps w:val="0"/>
                <w:szCs w:val="24"/>
              </w:rPr>
              <w:t xml:space="preserve"> oraz poprawne opracowanie dokumentacji praktyk.</w:t>
            </w:r>
          </w:p>
        </w:tc>
      </w:tr>
    </w:tbl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06E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06EE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06EE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6EE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806EE2" w:rsidTr="003E1941">
        <w:tc>
          <w:tcPr>
            <w:tcW w:w="4962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6E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06EE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06E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806EE2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06EE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806EE2" w:rsidRDefault="00AF280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06EE2" w:rsidRPr="00806EE2" w:rsidTr="00923D7D">
        <w:tc>
          <w:tcPr>
            <w:tcW w:w="4962" w:type="dxa"/>
          </w:tcPr>
          <w:p w:rsidR="00C61DC5" w:rsidRPr="00806EE2" w:rsidRDefault="00C61DC5" w:rsidP="00AF280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06EE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06EE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9B319C" w:rsidRPr="00806EE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06EE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C61DC5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6EE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06EE2" w:rsidRPr="00806EE2" w:rsidTr="00923D7D">
        <w:tc>
          <w:tcPr>
            <w:tcW w:w="4962" w:type="dxa"/>
          </w:tcPr>
          <w:p w:rsidR="0085747A" w:rsidRPr="00806E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6EE2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6EE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85747A" w:rsidRPr="00806E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06EE2">
        <w:rPr>
          <w:b w:val="0"/>
          <w:i/>
          <w:smallCaps w:val="0"/>
          <w:szCs w:val="24"/>
        </w:rPr>
        <w:t xml:space="preserve">* </w:t>
      </w:r>
      <w:r w:rsidR="00C61DC5" w:rsidRPr="00806EE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6EE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71620A" w:rsidP="009B319C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6. </w:t>
      </w:r>
      <w:r w:rsidR="0085747A" w:rsidRPr="00806EE2">
        <w:rPr>
          <w:smallCaps w:val="0"/>
          <w:szCs w:val="24"/>
        </w:rPr>
        <w:t>PRAKTYKI ZAWO</w:t>
      </w:r>
      <w:r w:rsidR="009C1331" w:rsidRPr="00806EE2">
        <w:rPr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:rsidR="0085747A" w:rsidRPr="00806EE2" w:rsidRDefault="00AE3210" w:rsidP="009B319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30</w:t>
            </w:r>
          </w:p>
        </w:tc>
      </w:tr>
      <w:tr w:rsidR="0085747A" w:rsidRPr="00806EE2" w:rsidTr="009B319C">
        <w:trPr>
          <w:trHeight w:val="397"/>
        </w:trPr>
        <w:tc>
          <w:tcPr>
            <w:tcW w:w="3544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:rsidR="0085747A" w:rsidRPr="00806EE2" w:rsidRDefault="00AF28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806EE2">
              <w:rPr>
                <w:b w:val="0"/>
                <w:smallCaps w:val="0"/>
                <w:szCs w:val="24"/>
              </w:rPr>
              <w:t>.</w:t>
            </w:r>
          </w:p>
        </w:tc>
      </w:tr>
    </w:tbl>
    <w:p w:rsidR="003E1941" w:rsidRPr="00806EE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806EE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06EE2">
        <w:rPr>
          <w:smallCaps w:val="0"/>
          <w:szCs w:val="24"/>
        </w:rPr>
        <w:t xml:space="preserve">7. </w:t>
      </w:r>
      <w:r w:rsidR="0085747A" w:rsidRPr="00806EE2">
        <w:rPr>
          <w:smallCaps w:val="0"/>
          <w:szCs w:val="24"/>
        </w:rPr>
        <w:t>LITERATURA</w:t>
      </w:r>
      <w:r w:rsidRPr="00806EE2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t>Literatura podstawowa: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Zielińska E., </w:t>
            </w:r>
            <w:r w:rsidRPr="00806EE2">
              <w:rPr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806EE2">
              <w:rPr>
                <w:b w:val="0"/>
                <w:smallCaps w:val="0"/>
                <w:szCs w:val="24"/>
              </w:rPr>
              <w:t xml:space="preserve"> Warszawa, Edukacja Polska, 2009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Jachimska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Małgorzata (Opracowanie): </w:t>
            </w:r>
            <w:r w:rsidRPr="00806EE2">
              <w:rPr>
                <w:b w:val="0"/>
                <w:i/>
                <w:smallCaps w:val="0"/>
                <w:szCs w:val="24"/>
              </w:rPr>
              <w:t>Grupa bawi się  i pracuje.</w:t>
            </w:r>
            <w:r w:rsidRPr="00806EE2">
              <w:rPr>
                <w:b w:val="0"/>
                <w:smallCaps w:val="0"/>
                <w:szCs w:val="24"/>
              </w:rPr>
              <w:t xml:space="preserve"> Wałbrzych 1994, UNU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Naprawa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R.i</w:t>
            </w:r>
            <w:proofErr w:type="spellEnd"/>
            <w:r w:rsidR="009B319C" w:rsidRPr="00806EE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in.,</w:t>
            </w:r>
            <w:r w:rsidRPr="00806EE2">
              <w:rPr>
                <w:b w:val="0"/>
                <w:i/>
                <w:smallCaps w:val="0"/>
                <w:szCs w:val="24"/>
              </w:rPr>
              <w:t>Ja</w:t>
            </w:r>
            <w:proofErr w:type="spellEnd"/>
            <w:r w:rsidRPr="00806EE2">
              <w:rPr>
                <w:b w:val="0"/>
                <w:i/>
                <w:smallCaps w:val="0"/>
                <w:szCs w:val="24"/>
              </w:rPr>
              <w:t xml:space="preserve"> też to potrafię. Program zajęć kompensacyjno-korekcyjnych dla uczniów edukacji  wczesnoszkolnej </w:t>
            </w:r>
            <w:r w:rsidRPr="00806EE2">
              <w:rPr>
                <w:b w:val="0"/>
                <w:smallCaps w:val="0"/>
                <w:szCs w:val="24"/>
              </w:rPr>
              <w:t>.Wyd. Harmonia, Gdańsk 2012.</w:t>
            </w:r>
          </w:p>
          <w:p w:rsidR="000A4E4F" w:rsidRPr="00806EE2" w:rsidRDefault="000A4E4F" w:rsidP="009B319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PaszkiewiczA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., Łobacz M., </w:t>
            </w:r>
            <w:r w:rsidRPr="00806EE2">
              <w:rPr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806EE2">
              <w:rPr>
                <w:b w:val="0"/>
                <w:smallCaps w:val="0"/>
                <w:szCs w:val="24"/>
              </w:rPr>
              <w:t>, Warszawa 2013</w:t>
            </w:r>
          </w:p>
          <w:p w:rsidR="000A4E4F" w:rsidRPr="00806EE2" w:rsidRDefault="000A4E4F" w:rsidP="009B319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06EE2">
              <w:rPr>
                <w:b w:val="0"/>
                <w:i/>
                <w:smallCaps w:val="0"/>
                <w:szCs w:val="24"/>
              </w:rPr>
              <w:lastRenderedPageBreak/>
              <w:t>Rozwijanie kompetencji kluczowych uczniów w procesie edukacji wczesnoszkolnej</w:t>
            </w:r>
            <w:r w:rsidRPr="00806EE2">
              <w:rPr>
                <w:b w:val="0"/>
                <w:smallCaps w:val="0"/>
                <w:szCs w:val="24"/>
              </w:rPr>
              <w:t xml:space="preserve">, pod red. J.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Uszyńskiej-Jarmoc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, B.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Dudel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i M. </w:t>
            </w:r>
            <w:proofErr w:type="spellStart"/>
            <w:r w:rsidRPr="00806EE2">
              <w:rPr>
                <w:b w:val="0"/>
                <w:smallCaps w:val="0"/>
                <w:szCs w:val="24"/>
              </w:rPr>
              <w:t>Głoskowskiej-Sołdatow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>. Kraków:  Impuls, 2013</w:t>
            </w:r>
          </w:p>
          <w:p w:rsidR="00F25305" w:rsidRPr="00806EE2" w:rsidRDefault="000A4E4F" w:rsidP="00F2530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Sowiło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M.,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806EE2">
              <w:rPr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806EE2" w:rsidTr="009B319C">
        <w:trPr>
          <w:trHeight w:val="397"/>
        </w:trPr>
        <w:tc>
          <w:tcPr>
            <w:tcW w:w="9639" w:type="dxa"/>
          </w:tcPr>
          <w:p w:rsidR="0085747A" w:rsidRPr="00806EE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806EE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5D91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806EE2">
              <w:rPr>
                <w:b w:val="0"/>
                <w:smallCaps w:val="0"/>
                <w:szCs w:val="24"/>
              </w:rPr>
              <w:t>Bartal</w:t>
            </w:r>
            <w:proofErr w:type="spellEnd"/>
            <w:r w:rsidRPr="00806EE2">
              <w:rPr>
                <w:b w:val="0"/>
                <w:smallCaps w:val="0"/>
                <w:szCs w:val="24"/>
              </w:rPr>
              <w:t xml:space="preserve"> A., Nitsch C.,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i/>
                <w:smallCaps w:val="0"/>
                <w:szCs w:val="24"/>
              </w:rPr>
              <w:t>Zabawy dla maluchów</w:t>
            </w:r>
            <w:r w:rsidR="00E82796" w:rsidRPr="00806EE2">
              <w:rPr>
                <w:b w:val="0"/>
                <w:i/>
                <w:smallCaps w:val="0"/>
                <w:szCs w:val="24"/>
              </w:rPr>
              <w:t xml:space="preserve">, </w:t>
            </w:r>
            <w:r w:rsidR="00E82796" w:rsidRPr="00806EE2">
              <w:rPr>
                <w:b w:val="0"/>
                <w:smallCaps w:val="0"/>
                <w:szCs w:val="24"/>
              </w:rPr>
              <w:t>Kielce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F25305" w:rsidRPr="00806EE2">
              <w:rPr>
                <w:b w:val="0"/>
                <w:smallCaps w:val="0"/>
                <w:szCs w:val="24"/>
              </w:rPr>
              <w:t xml:space="preserve"> Jedność</w:t>
            </w:r>
            <w:r w:rsidRPr="00806EE2">
              <w:rPr>
                <w:b w:val="0"/>
                <w:smallCaps w:val="0"/>
                <w:szCs w:val="24"/>
              </w:rPr>
              <w:t xml:space="preserve"> </w:t>
            </w:r>
            <w:r w:rsidR="00E82796" w:rsidRPr="00806EE2">
              <w:rPr>
                <w:b w:val="0"/>
                <w:smallCaps w:val="0"/>
                <w:szCs w:val="24"/>
              </w:rPr>
              <w:t>2003</w:t>
            </w:r>
          </w:p>
          <w:p w:rsidR="00F25305" w:rsidRPr="00806EE2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06EE2">
              <w:rPr>
                <w:b w:val="0"/>
                <w:smallCaps w:val="0"/>
                <w:szCs w:val="24"/>
              </w:rPr>
              <w:t xml:space="preserve">Gruszczyk-Kolczyńska E., </w:t>
            </w:r>
            <w:r w:rsidRPr="00806EE2">
              <w:rPr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806EE2">
              <w:rPr>
                <w:b w:val="0"/>
                <w:smallCaps w:val="0"/>
                <w:szCs w:val="24"/>
              </w:rPr>
              <w:t>Warszawa</w:t>
            </w:r>
            <w:r w:rsidR="00E82796" w:rsidRPr="00806EE2">
              <w:rPr>
                <w:b w:val="0"/>
                <w:smallCaps w:val="0"/>
                <w:szCs w:val="24"/>
              </w:rPr>
              <w:t>,</w:t>
            </w:r>
            <w:r w:rsidRPr="00806EE2">
              <w:rPr>
                <w:b w:val="0"/>
                <w:smallCaps w:val="0"/>
                <w:szCs w:val="24"/>
              </w:rPr>
              <w:t xml:space="preserve"> WSiP</w:t>
            </w:r>
            <w:r w:rsidR="00E82796" w:rsidRPr="00806EE2">
              <w:rPr>
                <w:b w:val="0"/>
                <w:smallCaps w:val="0"/>
                <w:szCs w:val="24"/>
              </w:rPr>
              <w:t>,2005</w:t>
            </w:r>
          </w:p>
        </w:tc>
      </w:tr>
    </w:tbl>
    <w:p w:rsidR="0085747A" w:rsidRPr="00806EE2" w:rsidRDefault="0085747A" w:rsidP="009B319C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06EE2" w:rsidRDefault="0085747A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806EE2">
        <w:rPr>
          <w:b w:val="0"/>
          <w:smallCaps w:val="0"/>
          <w:szCs w:val="24"/>
        </w:rPr>
        <w:t>Akceptacja Kierownika Jednostki lub osoby upoważnionej</w:t>
      </w:r>
    </w:p>
    <w:p w:rsidR="004D3B63" w:rsidRPr="00806EE2" w:rsidRDefault="004D3B63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D3B63" w:rsidRPr="00806EE2" w:rsidRDefault="004D3B63" w:rsidP="004D3B63">
      <w:pPr>
        <w:pStyle w:val="Punktygwne"/>
        <w:spacing w:before="0" w:after="0"/>
        <w:ind w:left="360"/>
        <w:jc w:val="right"/>
        <w:rPr>
          <w:szCs w:val="24"/>
        </w:rPr>
      </w:pPr>
    </w:p>
    <w:sectPr w:rsidR="004D3B63" w:rsidRPr="00806E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DE5" w:rsidRDefault="00511DE5" w:rsidP="00C16ABF">
      <w:pPr>
        <w:spacing w:after="0" w:line="240" w:lineRule="auto"/>
      </w:pPr>
      <w:r>
        <w:separator/>
      </w:r>
    </w:p>
  </w:endnote>
  <w:endnote w:type="continuationSeparator" w:id="0">
    <w:p w:rsidR="00511DE5" w:rsidRDefault="00511D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DE5" w:rsidRDefault="00511DE5" w:rsidP="00C16ABF">
      <w:pPr>
        <w:spacing w:after="0" w:line="240" w:lineRule="auto"/>
      </w:pPr>
      <w:r>
        <w:separator/>
      </w:r>
    </w:p>
  </w:footnote>
  <w:footnote w:type="continuationSeparator" w:id="0">
    <w:p w:rsidR="00511DE5" w:rsidRDefault="00511DE5" w:rsidP="00C16ABF">
      <w:pPr>
        <w:spacing w:after="0" w:line="240" w:lineRule="auto"/>
      </w:pPr>
      <w:r>
        <w:continuationSeparator/>
      </w:r>
    </w:p>
  </w:footnote>
  <w:footnote w:id="1">
    <w:p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729E"/>
    <w:rsid w:val="00461EFC"/>
    <w:rsid w:val="004652C2"/>
    <w:rsid w:val="004706D1"/>
    <w:rsid w:val="00471326"/>
    <w:rsid w:val="00471A34"/>
    <w:rsid w:val="00473513"/>
    <w:rsid w:val="0047598D"/>
    <w:rsid w:val="004840FD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F450"/>
  <w15:docId w15:val="{2B3DBC23-1C98-4C46-B964-22399D21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729C6-CA05-47AD-B776-CA73701B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2020-02-03T08:34:00Z</dcterms:created>
  <dcterms:modified xsi:type="dcterms:W3CDTF">2021-09-06T10:49:00Z</dcterms:modified>
</cp:coreProperties>
</file>